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759F91" w14:textId="092F4EF6" w:rsidR="001504B9" w:rsidRDefault="00FC4618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76666C5A" wp14:editId="487906EF">
            <wp:extent cx="1190625" cy="437974"/>
            <wp:effectExtent l="0" t="0" r="0" b="635"/>
            <wp:docPr id="241874" name="Рисунок 1">
              <a:extLst xmlns:a="http://schemas.openxmlformats.org/drawingml/2006/main">
                <a:ext uri="{FF2B5EF4-FFF2-40B4-BE49-F238E27FC236}">
                  <a16:creationId xmlns:a16="http://schemas.microsoft.com/office/drawing/2014/main" id="{64E5E51D-8BF8-443F-95C6-7CE6EC6FF69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874" name="Рисунок 1">
                      <a:extLst>
                        <a:ext uri="{FF2B5EF4-FFF2-40B4-BE49-F238E27FC236}">
                          <a16:creationId xmlns:a16="http://schemas.microsoft.com/office/drawing/2014/main" id="{64E5E51D-8BF8-443F-95C6-7CE6EC6FF694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503" cy="47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19AB6B7" w14:textId="356B6C91" w:rsidR="00ED67D8" w:rsidRPr="00C4370A" w:rsidRDefault="00913E49" w:rsidP="00DB7648">
      <w:pPr>
        <w:spacing w:after="0" w:line="240" w:lineRule="auto"/>
        <w:jc w:val="center"/>
        <w:rPr>
          <w:b/>
          <w:sz w:val="28"/>
          <w:lang w:val="en-US"/>
        </w:rPr>
      </w:pPr>
      <w:r w:rsidRPr="00913E49">
        <w:rPr>
          <w:sz w:val="28"/>
          <w:lang w:val="uk-UA"/>
        </w:rPr>
        <w:t>ґрунт</w:t>
      </w:r>
      <w:r w:rsidRPr="00913E49">
        <w:rPr>
          <w:sz w:val="28"/>
          <w:lang w:val="en-US"/>
        </w:rPr>
        <w:t>-</w:t>
      </w:r>
      <w:r w:rsidRPr="00913E49">
        <w:rPr>
          <w:sz w:val="28"/>
        </w:rPr>
        <w:t>заповнювач</w:t>
      </w:r>
      <w:r w:rsidRPr="00913E49">
        <w:rPr>
          <w:sz w:val="28"/>
          <w:lang w:val="en-US"/>
        </w:rPr>
        <w:t xml:space="preserve"> </w:t>
      </w:r>
      <w:r w:rsidR="001504B9" w:rsidRPr="00C4370A">
        <w:rPr>
          <w:b/>
          <w:sz w:val="28"/>
          <w:lang w:val="en-US"/>
        </w:rPr>
        <w:t xml:space="preserve">UNIVERSAL </w:t>
      </w:r>
      <w:r w:rsidR="001504B9" w:rsidRPr="009B6120">
        <w:rPr>
          <w:b/>
          <w:sz w:val="72"/>
          <w:szCs w:val="72"/>
          <w:lang w:val="en-US"/>
        </w:rPr>
        <w:t>DTM</w:t>
      </w:r>
      <w:r w:rsidR="001504B9" w:rsidRPr="00C4370A">
        <w:rPr>
          <w:b/>
          <w:sz w:val="48"/>
          <w:szCs w:val="40"/>
          <w:lang w:val="en-US"/>
        </w:rPr>
        <w:t xml:space="preserve"> </w:t>
      </w:r>
      <w:r w:rsidR="001504B9" w:rsidRPr="00C4370A">
        <w:rPr>
          <w:b/>
          <w:sz w:val="28"/>
          <w:lang w:val="en-US"/>
        </w:rPr>
        <w:t>PRIMER-FILLER</w:t>
      </w:r>
      <w:r w:rsidR="006005B2" w:rsidRPr="00C4370A">
        <w:rPr>
          <w:b/>
          <w:sz w:val="28"/>
          <w:lang w:val="en-US"/>
        </w:rPr>
        <w:t xml:space="preserve">       </w:t>
      </w:r>
    </w:p>
    <w:p w14:paraId="250CA271" w14:textId="119ECE94" w:rsidR="001504B9" w:rsidRPr="00C4370A" w:rsidRDefault="00913E49" w:rsidP="00DB7648">
      <w:pPr>
        <w:spacing w:after="0" w:line="240" w:lineRule="auto"/>
        <w:jc w:val="center"/>
        <w:rPr>
          <w:rFonts w:cstheme="minorHAnsi"/>
          <w:sz w:val="26"/>
          <w:lang w:val="en-US"/>
        </w:rPr>
      </w:pPr>
      <w:r>
        <w:rPr>
          <w:sz w:val="26"/>
          <w:lang w:val="uk-UA"/>
        </w:rPr>
        <w:t>затверджувачі</w:t>
      </w:r>
      <w:r w:rsidR="001504B9" w:rsidRPr="00C4370A">
        <w:rPr>
          <w:sz w:val="26"/>
          <w:lang w:val="en-US"/>
        </w:rPr>
        <w:t xml:space="preserve">: </w:t>
      </w:r>
      <w:r w:rsidR="008E58CB" w:rsidRPr="00C4370A">
        <w:rPr>
          <w:b/>
          <w:sz w:val="28"/>
          <w:szCs w:val="28"/>
          <w:lang w:val="en-US"/>
        </w:rPr>
        <w:t>2K hardener</w:t>
      </w:r>
      <w:r w:rsidR="008E58CB" w:rsidRPr="00C4370A">
        <w:rPr>
          <w:sz w:val="28"/>
          <w:szCs w:val="28"/>
          <w:lang w:val="en-US"/>
        </w:rPr>
        <w:t xml:space="preserve"> </w:t>
      </w:r>
      <w:r w:rsidR="001504B9" w:rsidRPr="00C4370A">
        <w:rPr>
          <w:b/>
          <w:sz w:val="28"/>
          <w:szCs w:val="28"/>
          <w:lang w:val="en-US"/>
        </w:rPr>
        <w:t>700</w:t>
      </w:r>
      <w:r w:rsidR="001504B9" w:rsidRPr="00C4370A">
        <w:rPr>
          <w:sz w:val="26"/>
          <w:szCs w:val="32"/>
          <w:lang w:val="en-US"/>
        </w:rPr>
        <w:t xml:space="preserve"> </w:t>
      </w:r>
      <w:r w:rsidR="001504B9" w:rsidRPr="00C4370A">
        <w:rPr>
          <w:sz w:val="26"/>
          <w:lang w:val="en-US"/>
        </w:rPr>
        <w:t>(</w:t>
      </w:r>
      <w:r w:rsidR="001504B9" w:rsidRPr="00C4370A">
        <w:rPr>
          <w:sz w:val="26"/>
        </w:rPr>
        <w:t>стандартн</w:t>
      </w:r>
      <w:r>
        <w:rPr>
          <w:sz w:val="26"/>
          <w:lang w:val="uk-UA"/>
        </w:rPr>
        <w:t>и</w:t>
      </w:r>
      <w:r w:rsidR="001504B9" w:rsidRPr="00C4370A">
        <w:rPr>
          <w:sz w:val="26"/>
        </w:rPr>
        <w:t>й</w:t>
      </w:r>
      <w:r w:rsidR="001504B9" w:rsidRPr="00C4370A">
        <w:rPr>
          <w:sz w:val="26"/>
          <w:lang w:val="en-US"/>
        </w:rPr>
        <w:t xml:space="preserve"> </w:t>
      </w:r>
      <w:r>
        <w:rPr>
          <w:rFonts w:cstheme="minorHAnsi"/>
          <w:sz w:val="26"/>
          <w:lang w:val="en-US"/>
        </w:rPr>
        <w:t>t</w:t>
      </w:r>
      <w:r w:rsidR="001504B9" w:rsidRPr="00C4370A">
        <w:rPr>
          <w:rFonts w:cstheme="minorHAnsi"/>
          <w:sz w:val="26"/>
          <w:lang w:val="en-US"/>
        </w:rPr>
        <w:t xml:space="preserve"> 20-25°</w:t>
      </w:r>
      <w:r w:rsidR="001504B9" w:rsidRPr="00C4370A">
        <w:rPr>
          <w:rFonts w:cstheme="minorHAnsi"/>
          <w:sz w:val="26"/>
        </w:rPr>
        <w:t>С</w:t>
      </w:r>
      <w:r w:rsidR="001504B9" w:rsidRPr="00C4370A">
        <w:rPr>
          <w:rFonts w:cstheme="minorHAnsi"/>
          <w:sz w:val="26"/>
          <w:lang w:val="en-US"/>
        </w:rPr>
        <w:t xml:space="preserve">) / </w:t>
      </w:r>
      <w:r w:rsidR="006005B2" w:rsidRPr="00C4370A">
        <w:rPr>
          <w:b/>
          <w:sz w:val="28"/>
          <w:szCs w:val="28"/>
          <w:lang w:val="en-US"/>
        </w:rPr>
        <w:t>2K hardener</w:t>
      </w:r>
      <w:r w:rsidR="006005B2" w:rsidRPr="00C4370A">
        <w:rPr>
          <w:sz w:val="28"/>
          <w:szCs w:val="28"/>
          <w:lang w:val="en-US"/>
        </w:rPr>
        <w:t xml:space="preserve"> </w:t>
      </w:r>
      <w:r w:rsidR="001504B9" w:rsidRPr="00C4370A">
        <w:rPr>
          <w:rFonts w:cstheme="minorHAnsi"/>
          <w:b/>
          <w:sz w:val="28"/>
          <w:szCs w:val="28"/>
          <w:lang w:val="en-US"/>
        </w:rPr>
        <w:t>750W</w:t>
      </w:r>
      <w:r w:rsidR="001504B9" w:rsidRPr="00C4370A">
        <w:rPr>
          <w:rFonts w:cstheme="minorHAnsi"/>
          <w:sz w:val="26"/>
          <w:lang w:val="en-US"/>
        </w:rPr>
        <w:t xml:space="preserve"> (</w:t>
      </w:r>
      <w:r>
        <w:rPr>
          <w:rFonts w:cstheme="minorHAnsi"/>
          <w:sz w:val="26"/>
          <w:lang w:val="uk-UA"/>
        </w:rPr>
        <w:t>зимовий</w:t>
      </w:r>
      <w:r w:rsidR="001504B9" w:rsidRPr="00C4370A">
        <w:rPr>
          <w:rFonts w:cstheme="minorHAnsi"/>
          <w:sz w:val="26"/>
          <w:lang w:val="en-US"/>
        </w:rPr>
        <w:t xml:space="preserve"> </w:t>
      </w:r>
      <w:r w:rsidR="00A82265">
        <w:rPr>
          <w:rFonts w:cstheme="minorHAnsi"/>
          <w:sz w:val="26"/>
          <w:lang w:val="en-US"/>
        </w:rPr>
        <w:t>t</w:t>
      </w:r>
      <w:r w:rsidR="001504B9" w:rsidRPr="00C4370A">
        <w:rPr>
          <w:rFonts w:cstheme="minorHAnsi"/>
          <w:sz w:val="26"/>
          <w:lang w:val="en-US"/>
        </w:rPr>
        <w:t xml:space="preserve"> </w:t>
      </w:r>
      <w:r w:rsidR="008E58CB" w:rsidRPr="00C4370A">
        <w:rPr>
          <w:rFonts w:cstheme="minorHAnsi"/>
          <w:sz w:val="26"/>
          <w:lang w:val="en-US"/>
        </w:rPr>
        <w:t>15</w:t>
      </w:r>
      <w:r w:rsidR="001504B9" w:rsidRPr="00C4370A">
        <w:rPr>
          <w:rFonts w:cstheme="minorHAnsi"/>
          <w:sz w:val="26"/>
          <w:lang w:val="en-US"/>
        </w:rPr>
        <w:t>-2</w:t>
      </w:r>
      <w:r w:rsidR="008E58CB" w:rsidRPr="00C4370A">
        <w:rPr>
          <w:rFonts w:cstheme="minorHAnsi"/>
          <w:sz w:val="26"/>
          <w:lang w:val="en-US"/>
        </w:rPr>
        <w:t>0</w:t>
      </w:r>
      <w:r w:rsidR="001504B9" w:rsidRPr="00C4370A">
        <w:rPr>
          <w:rFonts w:cstheme="minorHAnsi"/>
          <w:sz w:val="26"/>
          <w:lang w:val="en-US"/>
        </w:rPr>
        <w:t>°</w:t>
      </w:r>
      <w:r w:rsidR="001504B9" w:rsidRPr="00C4370A">
        <w:rPr>
          <w:rFonts w:cstheme="minorHAnsi"/>
          <w:sz w:val="26"/>
        </w:rPr>
        <w:t>С</w:t>
      </w:r>
      <w:r w:rsidR="001504B9" w:rsidRPr="00C4370A">
        <w:rPr>
          <w:rFonts w:cstheme="minorHAnsi"/>
          <w:sz w:val="26"/>
          <w:lang w:val="en-US"/>
        </w:rPr>
        <w:t>)</w:t>
      </w:r>
    </w:p>
    <w:p w14:paraId="05F16EB5" w14:textId="14FF2AB3" w:rsidR="006005B2" w:rsidRPr="00C4370A" w:rsidRDefault="00A82265" w:rsidP="00DB7648">
      <w:pPr>
        <w:spacing w:after="0" w:line="240" w:lineRule="auto"/>
        <w:jc w:val="center"/>
        <w:rPr>
          <w:rFonts w:cstheme="minorHAnsi"/>
          <w:sz w:val="28"/>
          <w:lang w:val="en-US"/>
        </w:rPr>
      </w:pPr>
      <w:r>
        <w:rPr>
          <w:sz w:val="26"/>
          <w:lang w:val="uk-UA"/>
        </w:rPr>
        <w:t>розріджувачі</w:t>
      </w:r>
      <w:r w:rsidR="006005B2" w:rsidRPr="00C4370A">
        <w:rPr>
          <w:sz w:val="26"/>
          <w:lang w:val="en-US"/>
        </w:rPr>
        <w:t>:</w:t>
      </w:r>
      <w:r w:rsidR="006005B2" w:rsidRPr="00C4370A">
        <w:rPr>
          <w:sz w:val="28"/>
          <w:lang w:val="en-US"/>
        </w:rPr>
        <w:t xml:space="preserve"> </w:t>
      </w:r>
      <w:r w:rsidR="006005B2" w:rsidRPr="00C4370A">
        <w:rPr>
          <w:b/>
          <w:sz w:val="28"/>
          <w:lang w:val="en-US"/>
        </w:rPr>
        <w:t xml:space="preserve">2K thinner </w:t>
      </w:r>
      <w:r w:rsidR="006005B2" w:rsidRPr="00C4370A">
        <w:rPr>
          <w:b/>
          <w:sz w:val="40"/>
          <w:szCs w:val="32"/>
          <w:lang w:val="en-US"/>
        </w:rPr>
        <w:t>2100</w:t>
      </w:r>
      <w:r w:rsidR="006005B2" w:rsidRPr="00C4370A">
        <w:rPr>
          <w:sz w:val="40"/>
          <w:szCs w:val="32"/>
          <w:lang w:val="en-US"/>
        </w:rPr>
        <w:t xml:space="preserve"> </w:t>
      </w:r>
      <w:r w:rsidR="006005B2" w:rsidRPr="00C4370A">
        <w:rPr>
          <w:sz w:val="26"/>
          <w:lang w:val="en-US"/>
        </w:rPr>
        <w:t>(</w:t>
      </w:r>
      <w:r w:rsidR="006005B2" w:rsidRPr="00C4370A">
        <w:rPr>
          <w:sz w:val="26"/>
        </w:rPr>
        <w:t>стандартн</w:t>
      </w:r>
      <w:r>
        <w:rPr>
          <w:sz w:val="26"/>
          <w:lang w:val="uk-UA"/>
        </w:rPr>
        <w:t>и</w:t>
      </w:r>
      <w:r w:rsidR="006005B2" w:rsidRPr="00C4370A">
        <w:rPr>
          <w:sz w:val="26"/>
        </w:rPr>
        <w:t>й</w:t>
      </w:r>
      <w:r w:rsidR="006005B2" w:rsidRPr="00C4370A">
        <w:rPr>
          <w:sz w:val="26"/>
          <w:lang w:val="en-US"/>
        </w:rPr>
        <w:t xml:space="preserve"> </w:t>
      </w:r>
      <w:r>
        <w:rPr>
          <w:rFonts w:cstheme="minorHAnsi"/>
          <w:sz w:val="26"/>
          <w:lang w:val="en-US"/>
        </w:rPr>
        <w:t>t</w:t>
      </w:r>
      <w:r w:rsidR="006005B2" w:rsidRPr="00C4370A">
        <w:rPr>
          <w:rFonts w:cstheme="minorHAnsi"/>
          <w:sz w:val="26"/>
          <w:lang w:val="en-US"/>
        </w:rPr>
        <w:t xml:space="preserve"> 20-25°</w:t>
      </w:r>
      <w:r w:rsidR="006005B2" w:rsidRPr="00C4370A">
        <w:rPr>
          <w:rFonts w:cstheme="minorHAnsi"/>
          <w:sz w:val="26"/>
        </w:rPr>
        <w:t>С</w:t>
      </w:r>
      <w:r w:rsidR="006005B2" w:rsidRPr="00C4370A">
        <w:rPr>
          <w:rFonts w:cstheme="minorHAnsi"/>
          <w:sz w:val="26"/>
          <w:lang w:val="en-US"/>
        </w:rPr>
        <w:t>)</w:t>
      </w:r>
      <w:r w:rsidR="00C4370A">
        <w:rPr>
          <w:rFonts w:cstheme="minorHAnsi"/>
          <w:sz w:val="26"/>
          <w:lang w:val="en-US"/>
        </w:rPr>
        <w:t xml:space="preserve"> </w:t>
      </w:r>
      <w:r w:rsidR="006005B2" w:rsidRPr="00C4370A">
        <w:rPr>
          <w:rFonts w:cstheme="minorHAnsi"/>
          <w:sz w:val="28"/>
          <w:lang w:val="en-US"/>
        </w:rPr>
        <w:t>/</w:t>
      </w:r>
      <w:r w:rsidR="00C4370A">
        <w:rPr>
          <w:rFonts w:cstheme="minorHAnsi"/>
          <w:sz w:val="28"/>
          <w:lang w:val="en-US"/>
        </w:rPr>
        <w:t xml:space="preserve"> </w:t>
      </w:r>
      <w:r w:rsidR="005F5521" w:rsidRPr="00C4370A">
        <w:rPr>
          <w:b/>
          <w:sz w:val="28"/>
          <w:lang w:val="en-US"/>
        </w:rPr>
        <w:t xml:space="preserve">2K thinner </w:t>
      </w:r>
      <w:r w:rsidR="005F5521" w:rsidRPr="00C4370A">
        <w:rPr>
          <w:b/>
          <w:sz w:val="40"/>
          <w:szCs w:val="32"/>
          <w:lang w:val="en-US"/>
        </w:rPr>
        <w:t xml:space="preserve">2300 </w:t>
      </w:r>
      <w:r w:rsidR="005F5521" w:rsidRPr="00C4370A">
        <w:rPr>
          <w:rFonts w:cstheme="minorHAnsi"/>
          <w:sz w:val="26"/>
          <w:lang w:val="en-US"/>
        </w:rPr>
        <w:t>(</w:t>
      </w:r>
      <w:r>
        <w:rPr>
          <w:rFonts w:cstheme="minorHAnsi"/>
          <w:sz w:val="26"/>
          <w:lang w:val="uk-UA"/>
        </w:rPr>
        <w:t>літній</w:t>
      </w:r>
      <w:r w:rsidR="005F5521" w:rsidRPr="00C4370A">
        <w:rPr>
          <w:rFonts w:cstheme="minorHAnsi"/>
          <w:sz w:val="26"/>
          <w:lang w:val="en-US"/>
        </w:rPr>
        <w:t xml:space="preserve"> </w:t>
      </w:r>
      <w:r w:rsidR="00292184">
        <w:rPr>
          <w:rFonts w:cstheme="minorHAnsi"/>
          <w:sz w:val="26"/>
          <w:lang w:val="en-US"/>
        </w:rPr>
        <w:t>t</w:t>
      </w:r>
      <w:r w:rsidR="005F5521" w:rsidRPr="00C4370A">
        <w:rPr>
          <w:rFonts w:cstheme="minorHAnsi"/>
          <w:sz w:val="26"/>
          <w:lang w:val="en-US"/>
        </w:rPr>
        <w:t xml:space="preserve"> 25-30°</w:t>
      </w:r>
      <w:r w:rsidR="005F5521" w:rsidRPr="00C4370A">
        <w:rPr>
          <w:rFonts w:cstheme="minorHAnsi"/>
          <w:sz w:val="26"/>
        </w:rPr>
        <w:t>С</w:t>
      </w:r>
      <w:r w:rsidR="005F5521" w:rsidRPr="00C4370A">
        <w:rPr>
          <w:rFonts w:cstheme="minorHAnsi"/>
          <w:sz w:val="26"/>
          <w:lang w:val="en-US"/>
        </w:rPr>
        <w:t>)</w:t>
      </w:r>
      <w:r w:rsidR="00C4370A">
        <w:rPr>
          <w:rFonts w:cstheme="minorHAnsi"/>
          <w:sz w:val="28"/>
          <w:lang w:val="en-US"/>
        </w:rPr>
        <w:t xml:space="preserve"> </w:t>
      </w:r>
      <w:r w:rsidR="005F5521" w:rsidRPr="00C4370A">
        <w:rPr>
          <w:rFonts w:cstheme="minorHAnsi"/>
          <w:sz w:val="28"/>
          <w:lang w:val="en-US"/>
        </w:rPr>
        <w:t>/</w:t>
      </w:r>
      <w:r w:rsidR="00C4370A">
        <w:rPr>
          <w:rFonts w:cstheme="minorHAnsi"/>
          <w:sz w:val="28"/>
          <w:lang w:val="en-US"/>
        </w:rPr>
        <w:t xml:space="preserve"> </w:t>
      </w:r>
      <w:r w:rsidR="006005B2" w:rsidRPr="00C4370A">
        <w:rPr>
          <w:b/>
          <w:sz w:val="28"/>
          <w:lang w:val="en-US"/>
        </w:rPr>
        <w:t xml:space="preserve">2K thinner </w:t>
      </w:r>
      <w:r w:rsidR="006005B2" w:rsidRPr="00C4370A">
        <w:rPr>
          <w:b/>
          <w:sz w:val="40"/>
          <w:szCs w:val="32"/>
          <w:lang w:val="en-US"/>
        </w:rPr>
        <w:t xml:space="preserve">2500 </w:t>
      </w:r>
      <w:r w:rsidR="006005B2" w:rsidRPr="00C4370A">
        <w:rPr>
          <w:rFonts w:cstheme="minorHAnsi"/>
          <w:sz w:val="26"/>
          <w:lang w:val="en-US"/>
        </w:rPr>
        <w:t>(</w:t>
      </w:r>
      <w:r w:rsidR="00292184">
        <w:rPr>
          <w:rFonts w:cstheme="minorHAnsi"/>
          <w:sz w:val="26"/>
          <w:lang w:val="uk-UA"/>
        </w:rPr>
        <w:t>зимовий</w:t>
      </w:r>
      <w:r w:rsidR="006005B2" w:rsidRPr="00C4370A">
        <w:rPr>
          <w:rFonts w:cstheme="minorHAnsi"/>
          <w:sz w:val="26"/>
          <w:lang w:val="en-US"/>
        </w:rPr>
        <w:t xml:space="preserve"> </w:t>
      </w:r>
      <w:r w:rsidR="00292184">
        <w:rPr>
          <w:rFonts w:cstheme="minorHAnsi"/>
          <w:sz w:val="26"/>
          <w:lang w:val="en-US"/>
        </w:rPr>
        <w:t>t</w:t>
      </w:r>
      <w:r w:rsidR="006005B2" w:rsidRPr="00C4370A">
        <w:rPr>
          <w:rFonts w:cstheme="minorHAnsi"/>
          <w:sz w:val="26"/>
          <w:lang w:val="en-US"/>
        </w:rPr>
        <w:t xml:space="preserve"> 15-20°</w:t>
      </w:r>
      <w:r w:rsidR="006005B2" w:rsidRPr="00C4370A">
        <w:rPr>
          <w:rFonts w:cstheme="minorHAnsi"/>
          <w:sz w:val="26"/>
        </w:rPr>
        <w:t>С</w:t>
      </w:r>
      <w:r w:rsidR="006005B2" w:rsidRPr="00C4370A">
        <w:rPr>
          <w:rFonts w:cstheme="minorHAnsi"/>
          <w:sz w:val="26"/>
          <w:lang w:val="en-US"/>
        </w:rPr>
        <w:t>)</w:t>
      </w:r>
    </w:p>
    <w:p w14:paraId="137851A7" w14:textId="77777777" w:rsidR="00451F2E" w:rsidRPr="009B6120" w:rsidRDefault="00451F2E" w:rsidP="00DB7648">
      <w:pPr>
        <w:spacing w:after="0" w:line="240" w:lineRule="auto"/>
        <w:jc w:val="center"/>
        <w:rPr>
          <w:rFonts w:cstheme="minorHAnsi"/>
          <w:sz w:val="8"/>
          <w:szCs w:val="16"/>
          <w:lang w:val="en-US"/>
        </w:rPr>
      </w:pPr>
    </w:p>
    <w:tbl>
      <w:tblPr>
        <w:tblStyle w:val="a3"/>
        <w:tblW w:w="15588" w:type="dxa"/>
        <w:tblLook w:val="04A0" w:firstRow="1" w:lastRow="0" w:firstColumn="1" w:lastColumn="0" w:noHBand="0" w:noVBand="1"/>
      </w:tblPr>
      <w:tblGrid>
        <w:gridCol w:w="2121"/>
        <w:gridCol w:w="1985"/>
        <w:gridCol w:w="1985"/>
        <w:gridCol w:w="1295"/>
        <w:gridCol w:w="836"/>
        <w:gridCol w:w="2028"/>
        <w:gridCol w:w="2078"/>
        <w:gridCol w:w="1984"/>
        <w:gridCol w:w="1276"/>
      </w:tblGrid>
      <w:tr w:rsidR="00EA70BD" w14:paraId="0597AB52" w14:textId="77777777" w:rsidTr="009B6120">
        <w:trPr>
          <w:trHeight w:val="288"/>
        </w:trPr>
        <w:tc>
          <w:tcPr>
            <w:tcW w:w="7386" w:type="dxa"/>
            <w:gridSpan w:val="4"/>
            <w:tcBorders>
              <w:right w:val="single" w:sz="4" w:space="0" w:color="auto"/>
            </w:tcBorders>
            <w:vAlign w:val="center"/>
          </w:tcPr>
          <w:p w14:paraId="396E4701" w14:textId="4C6E1C5D" w:rsidR="004519DC" w:rsidRPr="000E73DF" w:rsidRDefault="00EA70BD" w:rsidP="000E73DF">
            <w:pPr>
              <w:ind w:left="-262" w:firstLine="142"/>
              <w:jc w:val="center"/>
              <w:rPr>
                <w:sz w:val="48"/>
                <w:szCs w:val="48"/>
                <w:lang w:val="en-US"/>
              </w:rPr>
            </w:pPr>
            <w:r w:rsidRPr="004519DC">
              <w:rPr>
                <w:sz w:val="28"/>
              </w:rPr>
              <w:t>верс</w:t>
            </w:r>
            <w:r w:rsidR="00292184">
              <w:rPr>
                <w:sz w:val="28"/>
                <w:lang w:val="uk-UA"/>
              </w:rPr>
              <w:t>і</w:t>
            </w:r>
            <w:r w:rsidRPr="004519DC">
              <w:rPr>
                <w:sz w:val="28"/>
              </w:rPr>
              <w:t>я</w:t>
            </w:r>
            <w:r w:rsidRPr="004519DC">
              <w:rPr>
                <w:sz w:val="28"/>
                <w:lang w:val="en-US"/>
              </w:rPr>
              <w:t xml:space="preserve"> </w:t>
            </w:r>
            <w:r w:rsidRPr="00692A75">
              <w:rPr>
                <w:b/>
                <w:i/>
                <w:sz w:val="44"/>
                <w:szCs w:val="44"/>
                <w:lang w:val="en-US"/>
              </w:rPr>
              <w:t>«</w:t>
            </w:r>
            <w:r w:rsidRPr="00692A75">
              <w:rPr>
                <w:b/>
                <w:i/>
                <w:sz w:val="44"/>
                <w:szCs w:val="44"/>
              </w:rPr>
              <w:t>шл</w:t>
            </w:r>
            <w:r w:rsidR="00292184">
              <w:rPr>
                <w:b/>
                <w:i/>
                <w:sz w:val="44"/>
                <w:szCs w:val="44"/>
                <w:lang w:val="uk-UA"/>
              </w:rPr>
              <w:t>і</w:t>
            </w:r>
            <w:r w:rsidRPr="00692A75">
              <w:rPr>
                <w:b/>
                <w:i/>
                <w:sz w:val="44"/>
                <w:szCs w:val="44"/>
              </w:rPr>
              <w:t>фу</w:t>
            </w:r>
            <w:r w:rsidR="00292184">
              <w:rPr>
                <w:b/>
                <w:i/>
                <w:sz w:val="44"/>
                <w:szCs w:val="44"/>
                <w:lang w:val="uk-UA"/>
              </w:rPr>
              <w:t>є</w:t>
            </w:r>
            <w:r w:rsidRPr="00692A75">
              <w:rPr>
                <w:b/>
                <w:i/>
                <w:sz w:val="44"/>
                <w:szCs w:val="44"/>
              </w:rPr>
              <w:t>м</w:t>
            </w:r>
            <w:r w:rsidR="00292184">
              <w:rPr>
                <w:b/>
                <w:i/>
                <w:sz w:val="44"/>
                <w:szCs w:val="44"/>
                <w:lang w:val="uk-UA"/>
              </w:rPr>
              <w:t>и</w:t>
            </w:r>
            <w:r w:rsidRPr="00692A75">
              <w:rPr>
                <w:b/>
                <w:i/>
                <w:sz w:val="44"/>
                <w:szCs w:val="44"/>
              </w:rPr>
              <w:t>й</w:t>
            </w:r>
            <w:r w:rsidRPr="00692A75">
              <w:rPr>
                <w:b/>
                <w:i/>
                <w:sz w:val="44"/>
                <w:szCs w:val="44"/>
                <w:lang w:val="en-US"/>
              </w:rPr>
              <w:t>»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A6B639" w14:textId="77777777" w:rsidR="00EA70BD" w:rsidRDefault="00EA70BD" w:rsidP="00EA70BD">
            <w:pPr>
              <w:rPr>
                <w:rFonts w:cstheme="minorHAnsi"/>
              </w:rPr>
            </w:pPr>
          </w:p>
        </w:tc>
        <w:tc>
          <w:tcPr>
            <w:tcW w:w="7366" w:type="dxa"/>
            <w:gridSpan w:val="4"/>
            <w:tcBorders>
              <w:left w:val="single" w:sz="4" w:space="0" w:color="auto"/>
            </w:tcBorders>
            <w:vAlign w:val="center"/>
          </w:tcPr>
          <w:p w14:paraId="54A97FC6" w14:textId="42D222D2" w:rsidR="00692A75" w:rsidRPr="000E73DF" w:rsidRDefault="00EA70BD" w:rsidP="000E73DF">
            <w:pPr>
              <w:jc w:val="center"/>
              <w:rPr>
                <w:sz w:val="44"/>
                <w:szCs w:val="44"/>
                <w:lang w:val="en-US"/>
              </w:rPr>
            </w:pPr>
            <w:r w:rsidRPr="00692A75">
              <w:rPr>
                <w:sz w:val="28"/>
                <w:szCs w:val="28"/>
              </w:rPr>
              <w:t>верс</w:t>
            </w:r>
            <w:r w:rsidR="00292184">
              <w:rPr>
                <w:sz w:val="28"/>
                <w:szCs w:val="28"/>
                <w:lang w:val="uk-UA"/>
              </w:rPr>
              <w:t>і</w:t>
            </w:r>
            <w:r w:rsidRPr="00692A75">
              <w:rPr>
                <w:sz w:val="28"/>
                <w:szCs w:val="28"/>
              </w:rPr>
              <w:t>я</w:t>
            </w:r>
            <w:r w:rsidRPr="00692A75">
              <w:rPr>
                <w:sz w:val="28"/>
                <w:szCs w:val="28"/>
                <w:lang w:val="en-US"/>
              </w:rPr>
              <w:t xml:space="preserve"> </w:t>
            </w:r>
            <w:r w:rsidR="00E504D7" w:rsidRPr="00692A75">
              <w:rPr>
                <w:b/>
                <w:i/>
                <w:sz w:val="44"/>
                <w:szCs w:val="44"/>
                <w:lang w:val="en-US"/>
              </w:rPr>
              <w:t>«</w:t>
            </w:r>
            <w:r w:rsidR="00292184" w:rsidRPr="00292184">
              <w:rPr>
                <w:b/>
                <w:i/>
                <w:sz w:val="44"/>
                <w:szCs w:val="44"/>
              </w:rPr>
              <w:t>мокрий по мокрому</w:t>
            </w:r>
            <w:r w:rsidRPr="00692A75">
              <w:rPr>
                <w:b/>
                <w:i/>
                <w:sz w:val="44"/>
                <w:szCs w:val="44"/>
                <w:lang w:val="en-US"/>
              </w:rPr>
              <w:t>»</w:t>
            </w:r>
          </w:p>
        </w:tc>
      </w:tr>
      <w:tr w:rsidR="00EA70BD" w14:paraId="1CEFC3C3" w14:textId="77777777" w:rsidTr="006C077C">
        <w:tc>
          <w:tcPr>
            <w:tcW w:w="2121" w:type="dxa"/>
            <w:vAlign w:val="center"/>
          </w:tcPr>
          <w:p w14:paraId="0B76D24C" w14:textId="77777777" w:rsidR="00EA70BD" w:rsidRPr="004519DC" w:rsidRDefault="00EA70BD" w:rsidP="00EA70BD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4519DC">
              <w:rPr>
                <w:rFonts w:cstheme="minorHAnsi"/>
                <w:sz w:val="24"/>
                <w:szCs w:val="24"/>
                <w:lang w:val="en-US"/>
              </w:rPr>
              <w:t>DTM</w:t>
            </w:r>
          </w:p>
          <w:p w14:paraId="2A9A0DCC" w14:textId="303CB32A" w:rsidR="00EA70BD" w:rsidRPr="004519DC" w:rsidRDefault="00EA70BD" w:rsidP="00EA70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519DC">
              <w:rPr>
                <w:rFonts w:cstheme="minorHAnsi"/>
                <w:sz w:val="24"/>
                <w:szCs w:val="24"/>
              </w:rPr>
              <w:t>б</w:t>
            </w:r>
            <w:r w:rsidR="00E504D7">
              <w:rPr>
                <w:rFonts w:cstheme="minorHAnsi"/>
                <w:sz w:val="24"/>
                <w:szCs w:val="24"/>
                <w:lang w:val="uk-UA"/>
              </w:rPr>
              <w:t>і</w:t>
            </w:r>
            <w:r w:rsidRPr="004519DC">
              <w:rPr>
                <w:rFonts w:cstheme="minorHAnsi"/>
                <w:sz w:val="24"/>
                <w:szCs w:val="24"/>
              </w:rPr>
              <w:t>л./с</w:t>
            </w:r>
            <w:r w:rsidR="00E504D7">
              <w:rPr>
                <w:rFonts w:cstheme="minorHAnsi"/>
                <w:sz w:val="24"/>
                <w:szCs w:val="24"/>
                <w:lang w:val="uk-UA"/>
              </w:rPr>
              <w:t>і</w:t>
            </w:r>
            <w:r w:rsidRPr="004519DC">
              <w:rPr>
                <w:rFonts w:cstheme="minorHAnsi"/>
                <w:sz w:val="24"/>
                <w:szCs w:val="24"/>
              </w:rPr>
              <w:t>р./ч</w:t>
            </w:r>
            <w:r w:rsidR="00E504D7">
              <w:rPr>
                <w:rFonts w:cstheme="minorHAnsi"/>
                <w:sz w:val="24"/>
                <w:szCs w:val="24"/>
                <w:lang w:val="uk-UA"/>
              </w:rPr>
              <w:t>орн</w:t>
            </w:r>
            <w:r w:rsidRPr="004519DC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73100480" w14:textId="0CCDCD46" w:rsidR="00EA70BD" w:rsidRPr="004519DC" w:rsidRDefault="0094575C" w:rsidP="00EA70B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з</w:t>
            </w:r>
            <w:r w:rsidR="00E504D7">
              <w:rPr>
                <w:rFonts w:cstheme="minorHAnsi"/>
                <w:sz w:val="24"/>
                <w:szCs w:val="24"/>
                <w:lang w:val="uk-UA"/>
              </w:rPr>
              <w:t xml:space="preserve">атверджувач </w:t>
            </w:r>
            <w:r w:rsidR="00EA70BD" w:rsidRPr="004519DC">
              <w:rPr>
                <w:rFonts w:cstheme="minorHAnsi"/>
                <w:sz w:val="24"/>
                <w:szCs w:val="24"/>
                <w:lang w:val="en-US"/>
              </w:rPr>
              <w:t>700/750</w:t>
            </w:r>
          </w:p>
        </w:tc>
        <w:tc>
          <w:tcPr>
            <w:tcW w:w="1985" w:type="dxa"/>
          </w:tcPr>
          <w:p w14:paraId="721B0605" w14:textId="47D716A1" w:rsidR="00EA70BD" w:rsidRPr="00E504D7" w:rsidRDefault="00EA70BD" w:rsidP="00EA70B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 w:rsidRPr="004519DC">
              <w:rPr>
                <w:rFonts w:cstheme="minorHAnsi"/>
                <w:sz w:val="24"/>
                <w:szCs w:val="24"/>
              </w:rPr>
              <w:t>р</w:t>
            </w:r>
            <w:r w:rsidR="00E504D7">
              <w:rPr>
                <w:rFonts w:cstheme="minorHAnsi"/>
                <w:sz w:val="24"/>
                <w:szCs w:val="24"/>
                <w:lang w:val="uk-UA"/>
              </w:rPr>
              <w:t>озріджувач</w:t>
            </w:r>
          </w:p>
          <w:p w14:paraId="4889A7F2" w14:textId="7FCB6A57" w:rsidR="00EA70BD" w:rsidRPr="004519DC" w:rsidRDefault="00EA70BD" w:rsidP="00EA70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519DC">
              <w:rPr>
                <w:rFonts w:cstheme="minorHAnsi"/>
                <w:sz w:val="24"/>
                <w:szCs w:val="24"/>
              </w:rPr>
              <w:t>2100/2300/2500</w:t>
            </w:r>
          </w:p>
        </w:tc>
        <w:tc>
          <w:tcPr>
            <w:tcW w:w="1295" w:type="dxa"/>
            <w:tcBorders>
              <w:right w:val="single" w:sz="4" w:space="0" w:color="auto"/>
            </w:tcBorders>
            <w:vAlign w:val="center"/>
          </w:tcPr>
          <w:p w14:paraId="63FCDC15" w14:textId="4A8720C3" w:rsidR="00EA70BD" w:rsidRPr="004519DC" w:rsidRDefault="00EA70BD" w:rsidP="00C4370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519DC">
              <w:rPr>
                <w:rFonts w:cstheme="minorHAnsi"/>
                <w:sz w:val="24"/>
                <w:szCs w:val="24"/>
              </w:rPr>
              <w:t>= мл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94046B" w14:textId="77777777" w:rsidR="00EA70BD" w:rsidRDefault="00EA70BD" w:rsidP="00EA70BD">
            <w:pPr>
              <w:rPr>
                <w:rFonts w:cstheme="minorHAnsi"/>
              </w:rPr>
            </w:pPr>
          </w:p>
        </w:tc>
        <w:tc>
          <w:tcPr>
            <w:tcW w:w="2028" w:type="dxa"/>
            <w:tcBorders>
              <w:left w:val="single" w:sz="4" w:space="0" w:color="auto"/>
            </w:tcBorders>
            <w:vAlign w:val="center"/>
          </w:tcPr>
          <w:p w14:paraId="451E71B5" w14:textId="77777777" w:rsidR="00EA70BD" w:rsidRDefault="00EA70BD" w:rsidP="00EA70BD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DTM</w:t>
            </w:r>
          </w:p>
          <w:p w14:paraId="30303B37" w14:textId="1B987484" w:rsidR="00EA70BD" w:rsidRDefault="0094575C" w:rsidP="00EA70BD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sz w:val="24"/>
                <w:szCs w:val="24"/>
              </w:rPr>
              <w:t>б</w:t>
            </w:r>
            <w:r>
              <w:rPr>
                <w:rFonts w:cstheme="minorHAnsi"/>
                <w:sz w:val="24"/>
                <w:szCs w:val="24"/>
                <w:lang w:val="uk-UA"/>
              </w:rPr>
              <w:t>і</w:t>
            </w:r>
            <w:r w:rsidRPr="004519DC">
              <w:rPr>
                <w:rFonts w:cstheme="minorHAnsi"/>
                <w:sz w:val="24"/>
                <w:szCs w:val="24"/>
              </w:rPr>
              <w:t>л./с</w:t>
            </w:r>
            <w:r>
              <w:rPr>
                <w:rFonts w:cstheme="minorHAnsi"/>
                <w:sz w:val="24"/>
                <w:szCs w:val="24"/>
                <w:lang w:val="uk-UA"/>
              </w:rPr>
              <w:t>і</w:t>
            </w:r>
            <w:r w:rsidRPr="004519DC">
              <w:rPr>
                <w:rFonts w:cstheme="minorHAnsi"/>
                <w:sz w:val="24"/>
                <w:szCs w:val="24"/>
              </w:rPr>
              <w:t>р./ч</w:t>
            </w:r>
            <w:r>
              <w:rPr>
                <w:rFonts w:cstheme="minorHAnsi"/>
                <w:sz w:val="24"/>
                <w:szCs w:val="24"/>
                <w:lang w:val="uk-UA"/>
              </w:rPr>
              <w:t>орн</w:t>
            </w:r>
            <w:r w:rsidRPr="004519DC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078" w:type="dxa"/>
            <w:vAlign w:val="center"/>
          </w:tcPr>
          <w:p w14:paraId="5CFBCD85" w14:textId="565D2168" w:rsidR="00EA70BD" w:rsidRDefault="0094575C" w:rsidP="00EA70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 xml:space="preserve">затверджувач </w:t>
            </w:r>
            <w:r w:rsidR="00EA70BD">
              <w:rPr>
                <w:rFonts w:cstheme="minorHAnsi"/>
                <w:lang w:val="en-US"/>
              </w:rPr>
              <w:t>700/750</w:t>
            </w:r>
          </w:p>
        </w:tc>
        <w:tc>
          <w:tcPr>
            <w:tcW w:w="1984" w:type="dxa"/>
            <w:vAlign w:val="center"/>
          </w:tcPr>
          <w:p w14:paraId="149B2F5A" w14:textId="77777777" w:rsidR="0094575C" w:rsidRPr="00E504D7" w:rsidRDefault="0094575C" w:rsidP="0094575C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 w:rsidRPr="004519DC">
              <w:rPr>
                <w:rFonts w:cstheme="minorHAnsi"/>
                <w:sz w:val="24"/>
                <w:szCs w:val="24"/>
              </w:rPr>
              <w:t>р</w:t>
            </w:r>
            <w:r>
              <w:rPr>
                <w:rFonts w:cstheme="minorHAnsi"/>
                <w:sz w:val="24"/>
                <w:szCs w:val="24"/>
                <w:lang w:val="uk-UA"/>
              </w:rPr>
              <w:t>озріджувач</w:t>
            </w:r>
          </w:p>
          <w:p w14:paraId="71644A7F" w14:textId="20694B94" w:rsidR="00EA70BD" w:rsidRDefault="00EA70BD" w:rsidP="00EA70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2100/2300/2500</w:t>
            </w:r>
          </w:p>
        </w:tc>
        <w:tc>
          <w:tcPr>
            <w:tcW w:w="1276" w:type="dxa"/>
            <w:vAlign w:val="center"/>
          </w:tcPr>
          <w:p w14:paraId="277A6134" w14:textId="0CF0770A" w:rsidR="00EA70BD" w:rsidRDefault="00EA70BD" w:rsidP="00C437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= мл</w:t>
            </w:r>
          </w:p>
        </w:tc>
      </w:tr>
      <w:tr w:rsidR="00E504D7" w14:paraId="040AC7F5" w14:textId="77777777" w:rsidTr="006C077C">
        <w:tc>
          <w:tcPr>
            <w:tcW w:w="2121" w:type="dxa"/>
            <w:shd w:val="clear" w:color="auto" w:fill="8496B0" w:themeFill="text2" w:themeFillTint="99"/>
          </w:tcPr>
          <w:p w14:paraId="26941AD8" w14:textId="41CF2EEA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50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  <w:shd w:val="clear" w:color="auto" w:fill="8496B0" w:themeFill="text2" w:themeFillTint="99"/>
          </w:tcPr>
          <w:p w14:paraId="1AD690D6" w14:textId="32148C7D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11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  <w:shd w:val="clear" w:color="auto" w:fill="8496B0" w:themeFill="text2" w:themeFillTint="99"/>
          </w:tcPr>
          <w:p w14:paraId="347F1658" w14:textId="7E189920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4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95" w:type="dxa"/>
            <w:tcBorders>
              <w:right w:val="single" w:sz="4" w:space="0" w:color="auto"/>
            </w:tcBorders>
            <w:shd w:val="clear" w:color="auto" w:fill="8496B0" w:themeFill="text2" w:themeFillTint="99"/>
          </w:tcPr>
          <w:p w14:paraId="0A88F514" w14:textId="05BC2AC7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4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8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2EC234" w14:textId="77777777" w:rsidR="000E73DF" w:rsidRDefault="000E73DF" w:rsidP="000E73DF">
            <w:pPr>
              <w:rPr>
                <w:rFonts w:cstheme="minorHAnsi"/>
              </w:rPr>
            </w:pPr>
          </w:p>
        </w:tc>
        <w:tc>
          <w:tcPr>
            <w:tcW w:w="2028" w:type="dxa"/>
            <w:tcBorders>
              <w:left w:val="single" w:sz="4" w:space="0" w:color="auto"/>
            </w:tcBorders>
            <w:shd w:val="clear" w:color="auto" w:fill="8496B0" w:themeFill="text2" w:themeFillTint="99"/>
          </w:tcPr>
          <w:p w14:paraId="07E3EC87" w14:textId="270B231E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50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078" w:type="dxa"/>
            <w:shd w:val="clear" w:color="auto" w:fill="8496B0" w:themeFill="text2" w:themeFillTint="99"/>
          </w:tcPr>
          <w:p w14:paraId="2EACEDB9" w14:textId="1A6378C9" w:rsidR="000E73DF" w:rsidRDefault="000E73DF" w:rsidP="000E73DF">
            <w:pPr>
              <w:jc w:val="center"/>
              <w:rPr>
                <w:rFonts w:cstheme="minorHAnsi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11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4" w:type="dxa"/>
            <w:shd w:val="clear" w:color="auto" w:fill="8496B0" w:themeFill="text2" w:themeFillTint="99"/>
          </w:tcPr>
          <w:p w14:paraId="7C41E052" w14:textId="2904E2C1" w:rsidR="000E73DF" w:rsidRDefault="000E73DF" w:rsidP="000E73DF">
            <w:pPr>
              <w:jc w:val="center"/>
              <w:rPr>
                <w:rFonts w:cstheme="minorHAnsi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1</w:t>
            </w:r>
            <w:r>
              <w:rPr>
                <w:rFonts w:cstheme="minorHAnsi"/>
                <w:b/>
                <w:sz w:val="48"/>
                <w:szCs w:val="48"/>
              </w:rPr>
              <w:t>2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76" w:type="dxa"/>
            <w:shd w:val="clear" w:color="auto" w:fill="8496B0" w:themeFill="text2" w:themeFillTint="99"/>
          </w:tcPr>
          <w:p w14:paraId="73DD18BC" w14:textId="252DC4AC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5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7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0E73DF" w14:paraId="0B2D9084" w14:textId="77777777" w:rsidTr="006C077C">
        <w:tc>
          <w:tcPr>
            <w:tcW w:w="2121" w:type="dxa"/>
          </w:tcPr>
          <w:p w14:paraId="2CA5A599" w14:textId="0D25DD29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100</w:t>
            </w:r>
            <w:r w:rsidRPr="004519DC">
              <w:rPr>
                <w:rFonts w:cstheme="minorHAnsi"/>
                <w:b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</w:tcPr>
          <w:p w14:paraId="69CE9CC5" w14:textId="12FB462A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22</w:t>
            </w:r>
            <w:r w:rsidRPr="00EA70BD"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</w:tcPr>
          <w:p w14:paraId="366128A1" w14:textId="6308196B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8</w:t>
            </w:r>
            <w:r w:rsidRPr="00EA70BD"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95" w:type="dxa"/>
            <w:tcBorders>
              <w:right w:val="single" w:sz="4" w:space="0" w:color="auto"/>
            </w:tcBorders>
          </w:tcPr>
          <w:p w14:paraId="48607404" w14:textId="0A9B27EF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9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7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4F9AE4" w14:textId="77777777" w:rsidR="000E73DF" w:rsidRDefault="000E73DF" w:rsidP="000E73DF">
            <w:pPr>
              <w:rPr>
                <w:rFonts w:cstheme="minorHAnsi"/>
              </w:rPr>
            </w:pPr>
          </w:p>
        </w:tc>
        <w:tc>
          <w:tcPr>
            <w:tcW w:w="2028" w:type="dxa"/>
            <w:tcBorders>
              <w:left w:val="single" w:sz="4" w:space="0" w:color="auto"/>
            </w:tcBorders>
          </w:tcPr>
          <w:p w14:paraId="65001D76" w14:textId="7B86F79B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100</w:t>
            </w:r>
            <w:r w:rsidRPr="004519DC">
              <w:rPr>
                <w:rFonts w:cstheme="minorHAnsi"/>
                <w:b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078" w:type="dxa"/>
          </w:tcPr>
          <w:p w14:paraId="1F048093" w14:textId="45FC2727" w:rsidR="000E73DF" w:rsidRDefault="000E73DF" w:rsidP="000E73DF">
            <w:pPr>
              <w:jc w:val="center"/>
              <w:rPr>
                <w:rFonts w:cstheme="minorHAnsi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22</w:t>
            </w:r>
            <w:r w:rsidRPr="00EA70BD"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4" w:type="dxa"/>
          </w:tcPr>
          <w:p w14:paraId="06E3E081" w14:textId="1529C06B" w:rsidR="000E73DF" w:rsidRDefault="000E73DF" w:rsidP="000E73DF">
            <w:pPr>
              <w:jc w:val="center"/>
              <w:rPr>
                <w:rFonts w:cstheme="minorHAnsi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2</w:t>
            </w:r>
            <w:r>
              <w:rPr>
                <w:rFonts w:cstheme="minorHAnsi"/>
                <w:b/>
                <w:sz w:val="48"/>
                <w:szCs w:val="48"/>
              </w:rPr>
              <w:t>4</w:t>
            </w:r>
            <w:r w:rsidRPr="00EA70BD"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76" w:type="dxa"/>
          </w:tcPr>
          <w:p w14:paraId="03F5E3B7" w14:textId="6978F1D9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11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4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E504D7" w14:paraId="39ACBE45" w14:textId="77777777" w:rsidTr="006C077C">
        <w:tc>
          <w:tcPr>
            <w:tcW w:w="2121" w:type="dxa"/>
            <w:shd w:val="clear" w:color="auto" w:fill="8496B0" w:themeFill="text2" w:themeFillTint="99"/>
          </w:tcPr>
          <w:p w14:paraId="6E0DD1CC" w14:textId="66854F94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1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50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  <w:shd w:val="clear" w:color="auto" w:fill="8496B0" w:themeFill="text2" w:themeFillTint="99"/>
          </w:tcPr>
          <w:p w14:paraId="233661A4" w14:textId="670E9637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33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  <w:shd w:val="clear" w:color="auto" w:fill="8496B0" w:themeFill="text2" w:themeFillTint="99"/>
          </w:tcPr>
          <w:p w14:paraId="784CA505" w14:textId="2686334B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12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95" w:type="dxa"/>
            <w:tcBorders>
              <w:right w:val="single" w:sz="4" w:space="0" w:color="auto"/>
            </w:tcBorders>
            <w:shd w:val="clear" w:color="auto" w:fill="8496B0" w:themeFill="text2" w:themeFillTint="99"/>
          </w:tcPr>
          <w:p w14:paraId="2F63A5DB" w14:textId="26494187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14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5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DE91E9" w14:textId="77777777" w:rsidR="000E73DF" w:rsidRDefault="000E73DF" w:rsidP="000E73DF">
            <w:pPr>
              <w:rPr>
                <w:rFonts w:cstheme="minorHAnsi"/>
              </w:rPr>
            </w:pPr>
          </w:p>
        </w:tc>
        <w:tc>
          <w:tcPr>
            <w:tcW w:w="2028" w:type="dxa"/>
            <w:tcBorders>
              <w:left w:val="single" w:sz="4" w:space="0" w:color="auto"/>
            </w:tcBorders>
            <w:shd w:val="clear" w:color="auto" w:fill="8496B0" w:themeFill="text2" w:themeFillTint="99"/>
          </w:tcPr>
          <w:p w14:paraId="043F6F4C" w14:textId="3EA65D76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1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50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078" w:type="dxa"/>
            <w:shd w:val="clear" w:color="auto" w:fill="8496B0" w:themeFill="text2" w:themeFillTint="99"/>
          </w:tcPr>
          <w:p w14:paraId="4B709B69" w14:textId="696305EB" w:rsidR="000E73DF" w:rsidRDefault="000E73DF" w:rsidP="000E73DF">
            <w:pPr>
              <w:jc w:val="center"/>
              <w:rPr>
                <w:rFonts w:cstheme="minorHAnsi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33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4" w:type="dxa"/>
            <w:shd w:val="clear" w:color="auto" w:fill="8496B0" w:themeFill="text2" w:themeFillTint="99"/>
          </w:tcPr>
          <w:p w14:paraId="7B7CCBAE" w14:textId="69700EB3" w:rsidR="000E73DF" w:rsidRDefault="000E73DF" w:rsidP="000E73DF">
            <w:pPr>
              <w:jc w:val="center"/>
              <w:rPr>
                <w:rFonts w:cstheme="minorHAnsi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3</w:t>
            </w:r>
            <w:r>
              <w:rPr>
                <w:rFonts w:cstheme="minorHAnsi"/>
                <w:b/>
                <w:sz w:val="48"/>
                <w:szCs w:val="48"/>
              </w:rPr>
              <w:t>6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76" w:type="dxa"/>
            <w:shd w:val="clear" w:color="auto" w:fill="8496B0" w:themeFill="text2" w:themeFillTint="99"/>
          </w:tcPr>
          <w:p w14:paraId="219058D6" w14:textId="40D72B8C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1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71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0E73DF" w14:paraId="18F41055" w14:textId="77777777" w:rsidTr="006C077C">
        <w:tc>
          <w:tcPr>
            <w:tcW w:w="2121" w:type="dxa"/>
          </w:tcPr>
          <w:p w14:paraId="330C1D35" w14:textId="08947F07" w:rsidR="000E73DF" w:rsidRPr="004F425A" w:rsidRDefault="000E73DF" w:rsidP="000E73DF">
            <w:pPr>
              <w:jc w:val="center"/>
              <w:rPr>
                <w:rFonts w:cstheme="minorHAnsi"/>
                <w:sz w:val="48"/>
                <w:szCs w:val="48"/>
                <w:lang w:val="uk-UA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20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</w:tcPr>
          <w:p w14:paraId="72C9404F" w14:textId="31765127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44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</w:tcPr>
          <w:p w14:paraId="2DB51089" w14:textId="61E715B6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16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95" w:type="dxa"/>
            <w:tcBorders>
              <w:right w:val="single" w:sz="4" w:space="0" w:color="auto"/>
            </w:tcBorders>
          </w:tcPr>
          <w:p w14:paraId="164818BC" w14:textId="3549A2F4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1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94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E9AA47" w14:textId="77777777" w:rsidR="000E73DF" w:rsidRDefault="000E73DF" w:rsidP="000E73DF">
            <w:pPr>
              <w:rPr>
                <w:rFonts w:cstheme="minorHAnsi"/>
              </w:rPr>
            </w:pPr>
          </w:p>
        </w:tc>
        <w:tc>
          <w:tcPr>
            <w:tcW w:w="2028" w:type="dxa"/>
            <w:tcBorders>
              <w:left w:val="single" w:sz="4" w:space="0" w:color="auto"/>
            </w:tcBorders>
          </w:tcPr>
          <w:p w14:paraId="0465A3DD" w14:textId="659D2891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20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078" w:type="dxa"/>
          </w:tcPr>
          <w:p w14:paraId="357A29FF" w14:textId="347AEC87" w:rsidR="000E73DF" w:rsidRDefault="000E73DF" w:rsidP="000E73DF">
            <w:pPr>
              <w:jc w:val="center"/>
              <w:rPr>
                <w:rFonts w:cstheme="minorHAnsi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44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4" w:type="dxa"/>
          </w:tcPr>
          <w:p w14:paraId="50D2C010" w14:textId="54CEE986" w:rsidR="000E73DF" w:rsidRDefault="000E73DF" w:rsidP="000E73DF">
            <w:pPr>
              <w:jc w:val="center"/>
              <w:rPr>
                <w:rFonts w:cstheme="minorHAnsi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4</w:t>
            </w:r>
            <w:r>
              <w:rPr>
                <w:rFonts w:cstheme="minorHAnsi"/>
                <w:b/>
                <w:sz w:val="48"/>
                <w:szCs w:val="48"/>
              </w:rPr>
              <w:t>8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76" w:type="dxa"/>
          </w:tcPr>
          <w:p w14:paraId="2D3658A9" w14:textId="528B635D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22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8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E504D7" w14:paraId="1AF203E1" w14:textId="77777777" w:rsidTr="006C077C">
        <w:tc>
          <w:tcPr>
            <w:tcW w:w="2121" w:type="dxa"/>
            <w:shd w:val="clear" w:color="auto" w:fill="8496B0" w:themeFill="text2" w:themeFillTint="99"/>
          </w:tcPr>
          <w:p w14:paraId="6623448C" w14:textId="2AA3B788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2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50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  <w:shd w:val="clear" w:color="auto" w:fill="8496B0" w:themeFill="text2" w:themeFillTint="99"/>
          </w:tcPr>
          <w:p w14:paraId="7209AD7C" w14:textId="55CB4356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55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  <w:shd w:val="clear" w:color="auto" w:fill="8496B0" w:themeFill="text2" w:themeFillTint="99"/>
          </w:tcPr>
          <w:p w14:paraId="78516D32" w14:textId="14884390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 xml:space="preserve">20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95" w:type="dxa"/>
            <w:tcBorders>
              <w:right w:val="single" w:sz="4" w:space="0" w:color="auto"/>
            </w:tcBorders>
            <w:shd w:val="clear" w:color="auto" w:fill="8496B0" w:themeFill="text2" w:themeFillTint="99"/>
          </w:tcPr>
          <w:p w14:paraId="66D720CE" w14:textId="14D503DE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2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42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127299" w14:textId="77777777" w:rsidR="000E73DF" w:rsidRDefault="000E73DF" w:rsidP="000E73DF">
            <w:pPr>
              <w:rPr>
                <w:rFonts w:cstheme="minorHAnsi"/>
              </w:rPr>
            </w:pPr>
          </w:p>
        </w:tc>
        <w:tc>
          <w:tcPr>
            <w:tcW w:w="2028" w:type="dxa"/>
            <w:tcBorders>
              <w:left w:val="single" w:sz="4" w:space="0" w:color="auto"/>
            </w:tcBorders>
            <w:shd w:val="clear" w:color="auto" w:fill="8496B0" w:themeFill="text2" w:themeFillTint="99"/>
          </w:tcPr>
          <w:p w14:paraId="615AD99F" w14:textId="44602E67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2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50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078" w:type="dxa"/>
            <w:shd w:val="clear" w:color="auto" w:fill="8496B0" w:themeFill="text2" w:themeFillTint="99"/>
          </w:tcPr>
          <w:p w14:paraId="531EB34E" w14:textId="6862FA57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55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4" w:type="dxa"/>
            <w:shd w:val="clear" w:color="auto" w:fill="8496B0" w:themeFill="text2" w:themeFillTint="99"/>
          </w:tcPr>
          <w:p w14:paraId="04250E99" w14:textId="078676C5" w:rsidR="000E73DF" w:rsidRDefault="000E73DF" w:rsidP="000E73DF">
            <w:pPr>
              <w:jc w:val="center"/>
              <w:rPr>
                <w:rFonts w:cstheme="minorHAnsi"/>
              </w:rPr>
            </w:pPr>
            <w:r w:rsidRPr="000E73DF">
              <w:rPr>
                <w:rFonts w:cstheme="minorHAnsi"/>
                <w:b/>
                <w:sz w:val="48"/>
                <w:szCs w:val="48"/>
              </w:rPr>
              <w:t>60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76" w:type="dxa"/>
            <w:shd w:val="clear" w:color="auto" w:fill="8496B0" w:themeFill="text2" w:themeFillTint="99"/>
          </w:tcPr>
          <w:p w14:paraId="6CC349C5" w14:textId="1664B1D8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2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86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0E73DF" w14:paraId="355CC600" w14:textId="77777777" w:rsidTr="006C077C">
        <w:tc>
          <w:tcPr>
            <w:tcW w:w="2121" w:type="dxa"/>
          </w:tcPr>
          <w:p w14:paraId="518B8536" w14:textId="4573CD5D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30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</w:tcPr>
          <w:p w14:paraId="7082447A" w14:textId="32F8B399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66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</w:tcPr>
          <w:p w14:paraId="5089F0AF" w14:textId="43883273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24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95" w:type="dxa"/>
            <w:tcBorders>
              <w:right w:val="single" w:sz="4" w:space="0" w:color="auto"/>
            </w:tcBorders>
          </w:tcPr>
          <w:p w14:paraId="56E346DC" w14:textId="7CABB091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2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91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22453B" w14:textId="77777777" w:rsidR="000E73DF" w:rsidRDefault="000E73DF" w:rsidP="000E73DF">
            <w:pPr>
              <w:rPr>
                <w:rFonts w:cstheme="minorHAnsi"/>
              </w:rPr>
            </w:pPr>
          </w:p>
        </w:tc>
        <w:tc>
          <w:tcPr>
            <w:tcW w:w="2028" w:type="dxa"/>
            <w:tcBorders>
              <w:left w:val="single" w:sz="4" w:space="0" w:color="auto"/>
            </w:tcBorders>
          </w:tcPr>
          <w:p w14:paraId="57D58441" w14:textId="2B5CB0C3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30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078" w:type="dxa"/>
          </w:tcPr>
          <w:p w14:paraId="12C970DE" w14:textId="5C3D0887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66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4" w:type="dxa"/>
          </w:tcPr>
          <w:p w14:paraId="4E4C1805" w14:textId="7615CC75" w:rsidR="000E73DF" w:rsidRDefault="000E73DF" w:rsidP="000E73D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sz w:val="48"/>
                <w:szCs w:val="48"/>
              </w:rPr>
              <w:t>72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76" w:type="dxa"/>
          </w:tcPr>
          <w:p w14:paraId="05C6C413" w14:textId="44D0F014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3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43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E504D7" w14:paraId="144DDDE0" w14:textId="77777777" w:rsidTr="006C077C">
        <w:tc>
          <w:tcPr>
            <w:tcW w:w="2121" w:type="dxa"/>
            <w:shd w:val="clear" w:color="auto" w:fill="8496B0" w:themeFill="text2" w:themeFillTint="99"/>
          </w:tcPr>
          <w:p w14:paraId="4324B136" w14:textId="64CFFEC1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3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50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  <w:shd w:val="clear" w:color="auto" w:fill="8496B0" w:themeFill="text2" w:themeFillTint="99"/>
          </w:tcPr>
          <w:p w14:paraId="71AF3BD5" w14:textId="75231621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77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  <w:shd w:val="clear" w:color="auto" w:fill="8496B0" w:themeFill="text2" w:themeFillTint="99"/>
          </w:tcPr>
          <w:p w14:paraId="6A9744B3" w14:textId="1F26EDBF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28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95" w:type="dxa"/>
            <w:tcBorders>
              <w:right w:val="single" w:sz="4" w:space="0" w:color="auto"/>
            </w:tcBorders>
            <w:shd w:val="clear" w:color="auto" w:fill="8496B0" w:themeFill="text2" w:themeFillTint="99"/>
          </w:tcPr>
          <w:p w14:paraId="48337DA3" w14:textId="130E2C7A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33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9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67C4A8" w14:textId="77777777" w:rsidR="000E73DF" w:rsidRDefault="000E73DF" w:rsidP="000E73DF">
            <w:pPr>
              <w:rPr>
                <w:rFonts w:cstheme="minorHAnsi"/>
              </w:rPr>
            </w:pPr>
          </w:p>
        </w:tc>
        <w:tc>
          <w:tcPr>
            <w:tcW w:w="2028" w:type="dxa"/>
            <w:tcBorders>
              <w:left w:val="single" w:sz="4" w:space="0" w:color="auto"/>
            </w:tcBorders>
            <w:shd w:val="clear" w:color="auto" w:fill="8496B0" w:themeFill="text2" w:themeFillTint="99"/>
          </w:tcPr>
          <w:p w14:paraId="65C3C58C" w14:textId="7E92E441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3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50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078" w:type="dxa"/>
            <w:shd w:val="clear" w:color="auto" w:fill="8496B0" w:themeFill="text2" w:themeFillTint="99"/>
          </w:tcPr>
          <w:p w14:paraId="54CCAC8A" w14:textId="5676484D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77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4" w:type="dxa"/>
            <w:shd w:val="clear" w:color="auto" w:fill="8496B0" w:themeFill="text2" w:themeFillTint="99"/>
          </w:tcPr>
          <w:p w14:paraId="0285B43E" w14:textId="7F31509F" w:rsidR="000E73DF" w:rsidRDefault="000E73DF" w:rsidP="000E73D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sz w:val="48"/>
                <w:szCs w:val="48"/>
              </w:rPr>
              <w:t>84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76" w:type="dxa"/>
            <w:shd w:val="clear" w:color="auto" w:fill="8496B0" w:themeFill="text2" w:themeFillTint="99"/>
          </w:tcPr>
          <w:p w14:paraId="79F05731" w14:textId="7807D137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 xml:space="preserve">= 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400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0E73DF" w14:paraId="07A2AF55" w14:textId="77777777" w:rsidTr="006C077C">
        <w:tc>
          <w:tcPr>
            <w:tcW w:w="2121" w:type="dxa"/>
          </w:tcPr>
          <w:p w14:paraId="0A45A395" w14:textId="68951197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40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</w:tcPr>
          <w:p w14:paraId="2CA1505D" w14:textId="60898500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88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</w:tcPr>
          <w:p w14:paraId="4394D355" w14:textId="25D3B62F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32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95" w:type="dxa"/>
            <w:tcBorders>
              <w:right w:val="single" w:sz="4" w:space="0" w:color="auto"/>
            </w:tcBorders>
          </w:tcPr>
          <w:p w14:paraId="3F7C2BA9" w14:textId="50C96D95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3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8</w:t>
            </w:r>
            <w:r w:rsidRPr="00C4370A">
              <w:rPr>
                <w:rFonts w:cstheme="minorHAnsi"/>
                <w:sz w:val="28"/>
                <w:szCs w:val="28"/>
              </w:rPr>
              <w:t>8 мл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A3CCB0" w14:textId="77777777" w:rsidR="000E73DF" w:rsidRDefault="000E73DF" w:rsidP="000E73DF">
            <w:pPr>
              <w:rPr>
                <w:rFonts w:cstheme="minorHAnsi"/>
              </w:rPr>
            </w:pPr>
          </w:p>
        </w:tc>
        <w:tc>
          <w:tcPr>
            <w:tcW w:w="2028" w:type="dxa"/>
            <w:tcBorders>
              <w:left w:val="single" w:sz="4" w:space="0" w:color="auto"/>
            </w:tcBorders>
          </w:tcPr>
          <w:p w14:paraId="684F3BD5" w14:textId="4256AE66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40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078" w:type="dxa"/>
          </w:tcPr>
          <w:p w14:paraId="741EF8DE" w14:textId="01196CB8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88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4" w:type="dxa"/>
          </w:tcPr>
          <w:p w14:paraId="330F6681" w14:textId="61455396" w:rsidR="000E73DF" w:rsidRDefault="000E73DF" w:rsidP="000E73D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sz w:val="48"/>
                <w:szCs w:val="48"/>
              </w:rPr>
              <w:t>96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76" w:type="dxa"/>
          </w:tcPr>
          <w:p w14:paraId="3BF02AB1" w14:textId="34856CAE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4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57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E504D7" w14:paraId="1B1778E7" w14:textId="77777777" w:rsidTr="006C077C">
        <w:tc>
          <w:tcPr>
            <w:tcW w:w="2121" w:type="dxa"/>
            <w:shd w:val="clear" w:color="auto" w:fill="8496B0" w:themeFill="text2" w:themeFillTint="99"/>
          </w:tcPr>
          <w:p w14:paraId="072CF9FE" w14:textId="16C0B230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4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50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  <w:shd w:val="clear" w:color="auto" w:fill="8496B0" w:themeFill="text2" w:themeFillTint="99"/>
          </w:tcPr>
          <w:p w14:paraId="637F3BE5" w14:textId="66BC5A51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99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  <w:shd w:val="clear" w:color="auto" w:fill="8496B0" w:themeFill="text2" w:themeFillTint="99"/>
          </w:tcPr>
          <w:p w14:paraId="2329A9FE" w14:textId="2EDF87EF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692A75">
              <w:rPr>
                <w:rFonts w:cstheme="minorHAnsi"/>
                <w:b/>
                <w:sz w:val="48"/>
                <w:szCs w:val="48"/>
              </w:rPr>
              <w:t>36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95" w:type="dxa"/>
            <w:tcBorders>
              <w:right w:val="single" w:sz="4" w:space="0" w:color="auto"/>
            </w:tcBorders>
            <w:shd w:val="clear" w:color="auto" w:fill="8496B0" w:themeFill="text2" w:themeFillTint="99"/>
          </w:tcPr>
          <w:p w14:paraId="106B3B09" w14:textId="03DFEF6D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4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36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C47FDD" w14:textId="77777777" w:rsidR="000E73DF" w:rsidRDefault="000E73DF" w:rsidP="000E73DF">
            <w:pPr>
              <w:rPr>
                <w:rFonts w:cstheme="minorHAnsi"/>
              </w:rPr>
            </w:pPr>
          </w:p>
        </w:tc>
        <w:tc>
          <w:tcPr>
            <w:tcW w:w="2028" w:type="dxa"/>
            <w:tcBorders>
              <w:left w:val="single" w:sz="4" w:space="0" w:color="auto"/>
            </w:tcBorders>
            <w:shd w:val="clear" w:color="auto" w:fill="8496B0" w:themeFill="text2" w:themeFillTint="99"/>
          </w:tcPr>
          <w:p w14:paraId="0C40B8A7" w14:textId="08E6B022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4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50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078" w:type="dxa"/>
            <w:shd w:val="clear" w:color="auto" w:fill="8496B0" w:themeFill="text2" w:themeFillTint="99"/>
          </w:tcPr>
          <w:p w14:paraId="692F77F1" w14:textId="29600EFF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99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4" w:type="dxa"/>
            <w:shd w:val="clear" w:color="auto" w:fill="8496B0" w:themeFill="text2" w:themeFillTint="99"/>
          </w:tcPr>
          <w:p w14:paraId="47FE2602" w14:textId="3332B9FD" w:rsidR="000E73DF" w:rsidRDefault="000E73DF" w:rsidP="000E73D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sz w:val="48"/>
                <w:szCs w:val="48"/>
              </w:rPr>
              <w:t>108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76" w:type="dxa"/>
            <w:shd w:val="clear" w:color="auto" w:fill="8496B0" w:themeFill="text2" w:themeFillTint="99"/>
          </w:tcPr>
          <w:p w14:paraId="196A38F3" w14:textId="427F0FE5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5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14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0E73DF" w14:paraId="34D5FB6A" w14:textId="77777777" w:rsidTr="006C077C">
        <w:tc>
          <w:tcPr>
            <w:tcW w:w="2121" w:type="dxa"/>
          </w:tcPr>
          <w:p w14:paraId="2AE34A8E" w14:textId="5855A65F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500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</w:tcPr>
          <w:p w14:paraId="6CAFED65" w14:textId="09D9552D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110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</w:tcPr>
          <w:p w14:paraId="3433244B" w14:textId="3E67D888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40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95" w:type="dxa"/>
            <w:tcBorders>
              <w:right w:val="single" w:sz="4" w:space="0" w:color="auto"/>
            </w:tcBorders>
          </w:tcPr>
          <w:p w14:paraId="29041A9A" w14:textId="6E49AE83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4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84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7D591E" w14:textId="77777777" w:rsidR="000E73DF" w:rsidRDefault="000E73DF" w:rsidP="000E73DF">
            <w:pPr>
              <w:rPr>
                <w:rFonts w:cstheme="minorHAnsi"/>
              </w:rPr>
            </w:pPr>
          </w:p>
        </w:tc>
        <w:tc>
          <w:tcPr>
            <w:tcW w:w="2028" w:type="dxa"/>
            <w:tcBorders>
              <w:left w:val="single" w:sz="4" w:space="0" w:color="auto"/>
            </w:tcBorders>
          </w:tcPr>
          <w:p w14:paraId="6CD09F33" w14:textId="323FE0E7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500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078" w:type="dxa"/>
          </w:tcPr>
          <w:p w14:paraId="1A78566D" w14:textId="69514D8D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110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4" w:type="dxa"/>
          </w:tcPr>
          <w:p w14:paraId="1598407C" w14:textId="2EC73406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1</w:t>
            </w:r>
            <w:r>
              <w:rPr>
                <w:rFonts w:cstheme="minorHAnsi"/>
                <w:b/>
                <w:sz w:val="48"/>
                <w:szCs w:val="48"/>
              </w:rPr>
              <w:t>2</w:t>
            </w:r>
            <w:r w:rsidRPr="004519DC">
              <w:rPr>
                <w:rFonts w:cstheme="minorHAnsi"/>
                <w:b/>
                <w:sz w:val="48"/>
                <w:szCs w:val="48"/>
              </w:rPr>
              <w:t>0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76" w:type="dxa"/>
          </w:tcPr>
          <w:p w14:paraId="0CEE80F5" w14:textId="4C22C0C3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5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71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E504D7" w14:paraId="1714C7CC" w14:textId="77777777" w:rsidTr="006C077C">
        <w:tc>
          <w:tcPr>
            <w:tcW w:w="2121" w:type="dxa"/>
            <w:shd w:val="clear" w:color="auto" w:fill="8496B0" w:themeFill="text2" w:themeFillTint="99"/>
          </w:tcPr>
          <w:p w14:paraId="0425F8C9" w14:textId="6B2D94EA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550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  <w:shd w:val="clear" w:color="auto" w:fill="8496B0" w:themeFill="text2" w:themeFillTint="99"/>
          </w:tcPr>
          <w:p w14:paraId="3FC5DC09" w14:textId="6FC8CA6A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121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  <w:shd w:val="clear" w:color="auto" w:fill="8496B0" w:themeFill="text2" w:themeFillTint="99"/>
          </w:tcPr>
          <w:p w14:paraId="249714C5" w14:textId="34BAC2C7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44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95" w:type="dxa"/>
            <w:tcBorders>
              <w:right w:val="single" w:sz="4" w:space="0" w:color="auto"/>
            </w:tcBorders>
            <w:shd w:val="clear" w:color="auto" w:fill="8496B0" w:themeFill="text2" w:themeFillTint="99"/>
          </w:tcPr>
          <w:p w14:paraId="530498B1" w14:textId="118E7770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5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33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6290F2" w14:textId="77777777" w:rsidR="000E73DF" w:rsidRDefault="000E73DF" w:rsidP="000E73DF">
            <w:pPr>
              <w:rPr>
                <w:rFonts w:cstheme="minorHAnsi"/>
              </w:rPr>
            </w:pPr>
          </w:p>
        </w:tc>
        <w:tc>
          <w:tcPr>
            <w:tcW w:w="2028" w:type="dxa"/>
            <w:tcBorders>
              <w:left w:val="single" w:sz="4" w:space="0" w:color="auto"/>
            </w:tcBorders>
            <w:shd w:val="clear" w:color="auto" w:fill="8496B0" w:themeFill="text2" w:themeFillTint="99"/>
          </w:tcPr>
          <w:p w14:paraId="4A5F7B2A" w14:textId="43AD1E3E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550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078" w:type="dxa"/>
            <w:shd w:val="clear" w:color="auto" w:fill="8496B0" w:themeFill="text2" w:themeFillTint="99"/>
          </w:tcPr>
          <w:p w14:paraId="4C04DFC9" w14:textId="2ED5D344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121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4" w:type="dxa"/>
            <w:shd w:val="clear" w:color="auto" w:fill="8496B0" w:themeFill="text2" w:themeFillTint="99"/>
          </w:tcPr>
          <w:p w14:paraId="720A0094" w14:textId="0DD46DF8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1</w:t>
            </w:r>
            <w:r>
              <w:rPr>
                <w:rFonts w:cstheme="minorHAnsi"/>
                <w:b/>
                <w:sz w:val="48"/>
                <w:szCs w:val="48"/>
              </w:rPr>
              <w:t>3</w:t>
            </w:r>
            <w:r w:rsidRPr="004519DC">
              <w:rPr>
                <w:rFonts w:cstheme="minorHAnsi"/>
                <w:b/>
                <w:sz w:val="48"/>
                <w:szCs w:val="48"/>
              </w:rPr>
              <w:t>2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76" w:type="dxa"/>
            <w:shd w:val="clear" w:color="auto" w:fill="8496B0" w:themeFill="text2" w:themeFillTint="99"/>
          </w:tcPr>
          <w:p w14:paraId="04C51073" w14:textId="5F2E985F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6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28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0E73DF" w14:paraId="0A7D7E7B" w14:textId="77777777" w:rsidTr="006C077C">
        <w:tc>
          <w:tcPr>
            <w:tcW w:w="2121" w:type="dxa"/>
          </w:tcPr>
          <w:p w14:paraId="00261233" w14:textId="56101685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600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</w:tcPr>
          <w:p w14:paraId="4F94F0EA" w14:textId="74B31A9B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132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5" w:type="dxa"/>
          </w:tcPr>
          <w:p w14:paraId="1FEB184E" w14:textId="5497DC4A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48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295" w:type="dxa"/>
            <w:tcBorders>
              <w:right w:val="single" w:sz="4" w:space="0" w:color="auto"/>
            </w:tcBorders>
          </w:tcPr>
          <w:p w14:paraId="19101B4A" w14:textId="676FB20E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5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81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F3AD24" w14:textId="77777777" w:rsidR="000E73DF" w:rsidRDefault="000E73DF" w:rsidP="000E73DF">
            <w:pPr>
              <w:rPr>
                <w:rFonts w:cstheme="minorHAnsi"/>
              </w:rPr>
            </w:pPr>
          </w:p>
        </w:tc>
        <w:tc>
          <w:tcPr>
            <w:tcW w:w="2028" w:type="dxa"/>
            <w:tcBorders>
              <w:left w:val="single" w:sz="4" w:space="0" w:color="auto"/>
            </w:tcBorders>
          </w:tcPr>
          <w:p w14:paraId="34460DF4" w14:textId="75193FFF" w:rsidR="000E73DF" w:rsidRPr="00EA70BD" w:rsidRDefault="000E73DF" w:rsidP="000E73D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600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078" w:type="dxa"/>
          </w:tcPr>
          <w:p w14:paraId="7E92153D" w14:textId="6B3ECED7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132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984" w:type="dxa"/>
          </w:tcPr>
          <w:p w14:paraId="4545CFED" w14:textId="69D4483B" w:rsidR="000E73DF" w:rsidRDefault="000E73DF" w:rsidP="000E73DF">
            <w:pPr>
              <w:jc w:val="center"/>
              <w:rPr>
                <w:rFonts w:cstheme="minorHAnsi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1</w:t>
            </w:r>
            <w:r>
              <w:rPr>
                <w:rFonts w:cstheme="minorHAnsi"/>
                <w:b/>
                <w:sz w:val="48"/>
                <w:szCs w:val="48"/>
              </w:rPr>
              <w:t>44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2246A039" w14:textId="2DFCC3FC" w:rsidR="000E73DF" w:rsidRPr="00C4370A" w:rsidRDefault="000E73DF" w:rsidP="00C4370A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 w:rsidRPr="00C4370A">
              <w:rPr>
                <w:rFonts w:cstheme="minorHAnsi"/>
                <w:sz w:val="28"/>
                <w:szCs w:val="28"/>
              </w:rPr>
              <w:t>= 6</w:t>
            </w:r>
            <w:r w:rsidR="00D32F83" w:rsidRPr="00C4370A">
              <w:rPr>
                <w:rFonts w:cstheme="minorHAnsi"/>
                <w:sz w:val="28"/>
                <w:szCs w:val="28"/>
                <w:lang w:val="uk-UA"/>
              </w:rPr>
              <w:t>85</w:t>
            </w:r>
            <w:r w:rsidRPr="00C4370A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</w:tbl>
    <w:p w14:paraId="7C926BBB" w14:textId="51A7B409" w:rsidR="006005B2" w:rsidRPr="006005B2" w:rsidRDefault="006005B2"/>
    <w:sectPr w:rsidR="006005B2" w:rsidRPr="006005B2" w:rsidSect="0005708E">
      <w:pgSz w:w="16838" w:h="11906" w:orient="landscape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91C"/>
    <w:rsid w:val="0005708E"/>
    <w:rsid w:val="00082569"/>
    <w:rsid w:val="000E73DF"/>
    <w:rsid w:val="001504B9"/>
    <w:rsid w:val="00292184"/>
    <w:rsid w:val="004519DC"/>
    <w:rsid w:val="00451F2E"/>
    <w:rsid w:val="004F425A"/>
    <w:rsid w:val="00554B1A"/>
    <w:rsid w:val="005F5521"/>
    <w:rsid w:val="005F791C"/>
    <w:rsid w:val="006005B2"/>
    <w:rsid w:val="00692A75"/>
    <w:rsid w:val="006C077C"/>
    <w:rsid w:val="006C6668"/>
    <w:rsid w:val="008017ED"/>
    <w:rsid w:val="008B3524"/>
    <w:rsid w:val="008E58CB"/>
    <w:rsid w:val="00913E49"/>
    <w:rsid w:val="0094575C"/>
    <w:rsid w:val="009B18F2"/>
    <w:rsid w:val="009B6120"/>
    <w:rsid w:val="00A82265"/>
    <w:rsid w:val="00BD7BB5"/>
    <w:rsid w:val="00C215A1"/>
    <w:rsid w:val="00C4370A"/>
    <w:rsid w:val="00C7451D"/>
    <w:rsid w:val="00CC6CCE"/>
    <w:rsid w:val="00D32F83"/>
    <w:rsid w:val="00DB7648"/>
    <w:rsid w:val="00E504D7"/>
    <w:rsid w:val="00EA70BD"/>
    <w:rsid w:val="00ED67D8"/>
    <w:rsid w:val="00FA5414"/>
    <w:rsid w:val="00FC4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9DAB9"/>
  <w15:chartTrackingRefBased/>
  <w15:docId w15:val="{B80B2F90-1F96-4BE5-81E3-FA7A8E029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4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C07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C07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Вирченко</dc:creator>
  <cp:keywords/>
  <dc:description/>
  <cp:lastModifiedBy>Андрей Онищенко</cp:lastModifiedBy>
  <cp:revision>21</cp:revision>
  <cp:lastPrinted>2021-01-04T14:35:00Z</cp:lastPrinted>
  <dcterms:created xsi:type="dcterms:W3CDTF">2020-12-11T08:14:00Z</dcterms:created>
  <dcterms:modified xsi:type="dcterms:W3CDTF">2022-12-02T09:27:00Z</dcterms:modified>
</cp:coreProperties>
</file>